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189" w:rsidRPr="004863BB" w:rsidRDefault="00DF678E">
      <w:pPr>
        <w:rPr>
          <w:b/>
          <w:sz w:val="32"/>
          <w:szCs w:val="32"/>
        </w:rPr>
      </w:pPr>
      <w:r w:rsidRPr="004863BB">
        <w:rPr>
          <w:b/>
          <w:sz w:val="32"/>
          <w:szCs w:val="32"/>
        </w:rPr>
        <w:t>NÁRODNÍ PROBUZENÍ</w:t>
      </w:r>
    </w:p>
    <w:p w:rsidR="00DF678E" w:rsidRDefault="00DF678E">
      <w:r w:rsidRPr="004863BB">
        <w:rPr>
          <w:b/>
        </w:rPr>
        <w:t>Nadvláda němčiny</w:t>
      </w:r>
      <w:r>
        <w:t xml:space="preserve"> –</w:t>
      </w:r>
      <w:r w:rsidR="004863BB">
        <w:t xml:space="preserve"> konec 18. století,</w:t>
      </w:r>
      <w:r>
        <w:t xml:space="preserve"> vládli Habsburkové ve Vídni</w:t>
      </w:r>
    </w:p>
    <w:p w:rsidR="00DF678E" w:rsidRDefault="00DF678E" w:rsidP="00DF678E">
      <w:r>
        <w:t xml:space="preserve">                                  - úřední řeč – němčina; období poněmčování</w:t>
      </w:r>
    </w:p>
    <w:p w:rsidR="00DF678E" w:rsidRPr="004863BB" w:rsidRDefault="00DF678E" w:rsidP="00DF678E">
      <w:pPr>
        <w:rPr>
          <w:b/>
        </w:rPr>
      </w:pPr>
      <w:r w:rsidRPr="004863BB">
        <w:rPr>
          <w:b/>
        </w:rPr>
        <w:t>Počátky národního obrození po r. 1781 (zrušení nevolnictví)</w:t>
      </w:r>
    </w:p>
    <w:p w:rsidR="00DF678E" w:rsidRDefault="00DF678E" w:rsidP="00DF678E">
      <w:r>
        <w:t>- chlapci z venkova začínají studovat český jazyk –</w:t>
      </w:r>
      <w:r w:rsidRPr="004863BB">
        <w:rPr>
          <w:u w:val="single"/>
        </w:rPr>
        <w:t xml:space="preserve"> vlastenci</w:t>
      </w:r>
    </w:p>
    <w:p w:rsidR="00DF678E" w:rsidRDefault="00DF678E" w:rsidP="00DF678E">
      <w:r>
        <w:t>- počátek psaní českých knih – nakladatelství Česká expedice</w:t>
      </w:r>
      <w:r w:rsidR="004863BB">
        <w:t xml:space="preserve"> (vedl Václav Matěj Kramerius)</w:t>
      </w:r>
    </w:p>
    <w:p w:rsidR="00DF678E" w:rsidRDefault="00DF678E" w:rsidP="00DF678E">
      <w:r>
        <w:t>- Bouda – první české divadlo (šíření češtiny)</w:t>
      </w:r>
    </w:p>
    <w:p w:rsidR="00DF678E" w:rsidRPr="004863BB" w:rsidRDefault="00DF678E" w:rsidP="00DF678E">
      <w:pPr>
        <w:rPr>
          <w:b/>
          <w:sz w:val="32"/>
          <w:szCs w:val="32"/>
        </w:rPr>
      </w:pPr>
      <w:r w:rsidRPr="004863BB">
        <w:rPr>
          <w:b/>
          <w:sz w:val="32"/>
          <w:szCs w:val="32"/>
        </w:rPr>
        <w:t>BUDITELÉ ČESKÉHO NÁRODA</w:t>
      </w:r>
    </w:p>
    <w:p w:rsidR="00DF678E" w:rsidRDefault="00DF678E" w:rsidP="00DF678E">
      <w:pPr>
        <w:pStyle w:val="Odstavecseseznamem"/>
        <w:numPr>
          <w:ilvl w:val="0"/>
          <w:numId w:val="3"/>
        </w:numPr>
      </w:pPr>
      <w:r w:rsidRPr="004863BB">
        <w:rPr>
          <w:b/>
        </w:rPr>
        <w:t>Josef Kajetán Tyl</w:t>
      </w:r>
      <w:r>
        <w:t xml:space="preserve"> – dramatik, herec</w:t>
      </w:r>
    </w:p>
    <w:p w:rsidR="00DF678E" w:rsidRDefault="004863BB" w:rsidP="00DF678E">
      <w:pPr>
        <w:pStyle w:val="Odstavecseseznamem"/>
        <w:numPr>
          <w:ilvl w:val="0"/>
          <w:numId w:val="5"/>
        </w:numPr>
      </w:pPr>
      <w:r>
        <w:t>autor</w:t>
      </w:r>
      <w:r w:rsidR="00DF678E">
        <w:t xml:space="preserve"> divadelní hry </w:t>
      </w:r>
      <w:r w:rsidR="00DF678E" w:rsidRPr="004863BB">
        <w:rPr>
          <w:u w:val="single"/>
        </w:rPr>
        <w:t>Fidlovačka aneb Žádný hněv a žádná rvačka</w:t>
      </w:r>
      <w:r w:rsidR="00DF678E">
        <w:t>, kde popr</w:t>
      </w:r>
      <w:r>
        <w:t>v</w:t>
      </w:r>
      <w:r w:rsidR="00DF678E">
        <w:t xml:space="preserve">é zazněla píseň </w:t>
      </w:r>
      <w:r w:rsidR="00DF678E" w:rsidRPr="004863BB">
        <w:rPr>
          <w:u w:val="single"/>
        </w:rPr>
        <w:t>Kde domov můj</w:t>
      </w:r>
      <w:r w:rsidR="00DF678E">
        <w:t xml:space="preserve"> </w:t>
      </w:r>
    </w:p>
    <w:p w:rsidR="004863BB" w:rsidRDefault="004863BB" w:rsidP="004863BB">
      <w:pPr>
        <w:pStyle w:val="Odstavecseseznamem"/>
        <w:numPr>
          <w:ilvl w:val="0"/>
          <w:numId w:val="3"/>
        </w:numPr>
      </w:pPr>
      <w:r w:rsidRPr="004863BB">
        <w:rPr>
          <w:b/>
        </w:rPr>
        <w:t>Matěj Kopecký</w:t>
      </w:r>
      <w:r>
        <w:t xml:space="preserve"> – loutkové divadlo</w:t>
      </w:r>
    </w:p>
    <w:p w:rsidR="004863BB" w:rsidRDefault="004863BB" w:rsidP="004863BB">
      <w:pPr>
        <w:pStyle w:val="Odstavecseseznamem"/>
        <w:numPr>
          <w:ilvl w:val="0"/>
          <w:numId w:val="3"/>
        </w:numPr>
      </w:pPr>
      <w:r w:rsidRPr="004863BB">
        <w:rPr>
          <w:b/>
        </w:rPr>
        <w:t>František Palacký</w:t>
      </w:r>
      <w:r>
        <w:t xml:space="preserve"> – dílo Dějiny národu českého v Čechách a v Moravě</w:t>
      </w:r>
    </w:p>
    <w:p w:rsidR="004863BB" w:rsidRDefault="004863BB" w:rsidP="004863BB">
      <w:pPr>
        <w:pStyle w:val="Odstavecseseznamem"/>
        <w:numPr>
          <w:ilvl w:val="0"/>
          <w:numId w:val="3"/>
        </w:numPr>
      </w:pPr>
      <w:r w:rsidRPr="004863BB">
        <w:rPr>
          <w:b/>
        </w:rPr>
        <w:t>Josef Dobrovský</w:t>
      </w:r>
      <w:r>
        <w:t xml:space="preserve"> – dílo Dějiny české řeči a literatury (psané ně</w:t>
      </w:r>
      <w:bookmarkStart w:id="0" w:name="_GoBack"/>
      <w:bookmarkEnd w:id="0"/>
      <w:r>
        <w:t>mecky)</w:t>
      </w:r>
    </w:p>
    <w:p w:rsidR="004863BB" w:rsidRDefault="004863BB" w:rsidP="004863BB">
      <w:pPr>
        <w:pStyle w:val="Odstavecseseznamem"/>
        <w:numPr>
          <w:ilvl w:val="0"/>
          <w:numId w:val="3"/>
        </w:numPr>
      </w:pPr>
      <w:r w:rsidRPr="004863BB">
        <w:rPr>
          <w:b/>
        </w:rPr>
        <w:t>Josef Jungmann</w:t>
      </w:r>
      <w:r>
        <w:t xml:space="preserve"> – dílo Slovník </w:t>
      </w:r>
      <w:proofErr w:type="spellStart"/>
      <w:r>
        <w:t>česko</w:t>
      </w:r>
      <w:proofErr w:type="spellEnd"/>
      <w:r>
        <w:t xml:space="preserve"> – německý</w:t>
      </w:r>
    </w:p>
    <w:p w:rsidR="004863BB" w:rsidRPr="004863BB" w:rsidRDefault="004863BB" w:rsidP="004863BB">
      <w:pPr>
        <w:rPr>
          <w:b/>
          <w:sz w:val="32"/>
          <w:szCs w:val="32"/>
        </w:rPr>
      </w:pPr>
      <w:r w:rsidRPr="004863BB">
        <w:rPr>
          <w:b/>
          <w:sz w:val="32"/>
          <w:szCs w:val="32"/>
        </w:rPr>
        <w:t xml:space="preserve">OBROZENÍ POSTUPOVALO </w:t>
      </w:r>
    </w:p>
    <w:p w:rsidR="004863BB" w:rsidRDefault="004863BB" w:rsidP="004863BB">
      <w:r>
        <w:t>- vznikala muzea, ochotnická divadla, čtenářské spolky, první bály (vznikly tance valčík a polka)</w:t>
      </w:r>
    </w:p>
    <w:p w:rsidR="004863BB" w:rsidRDefault="004863BB" w:rsidP="004863BB">
      <w:r>
        <w:t>- díky národnímu obrození byl český jazyk zachráněn</w:t>
      </w:r>
    </w:p>
    <w:p w:rsidR="00DF678E" w:rsidRDefault="00DF678E" w:rsidP="00DF678E"/>
    <w:p w:rsidR="00DF678E" w:rsidRDefault="00DF678E" w:rsidP="00DF678E"/>
    <w:sectPr w:rsidR="00DF6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71485"/>
    <w:multiLevelType w:val="hybridMultilevel"/>
    <w:tmpl w:val="13B08526"/>
    <w:lvl w:ilvl="0" w:tplc="54825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15F5F"/>
    <w:multiLevelType w:val="hybridMultilevel"/>
    <w:tmpl w:val="F38AA53C"/>
    <w:lvl w:ilvl="0" w:tplc="4F1E8B78">
      <w:numFmt w:val="bullet"/>
      <w:lvlText w:val="-"/>
      <w:lvlJc w:val="left"/>
      <w:pPr>
        <w:ind w:left="26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" w15:restartNumberingAfterBreak="0">
    <w:nsid w:val="656F1737"/>
    <w:multiLevelType w:val="hybridMultilevel"/>
    <w:tmpl w:val="C652D898"/>
    <w:lvl w:ilvl="0" w:tplc="21AC2F74">
      <w:numFmt w:val="bullet"/>
      <w:lvlText w:val="-"/>
      <w:lvlJc w:val="left"/>
      <w:pPr>
        <w:ind w:left="205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" w15:restartNumberingAfterBreak="0">
    <w:nsid w:val="665752B6"/>
    <w:multiLevelType w:val="hybridMultilevel"/>
    <w:tmpl w:val="4F8E93E8"/>
    <w:lvl w:ilvl="0" w:tplc="AE823E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06D43"/>
    <w:multiLevelType w:val="hybridMultilevel"/>
    <w:tmpl w:val="5A70098C"/>
    <w:lvl w:ilvl="0" w:tplc="950686AE">
      <w:numFmt w:val="bullet"/>
      <w:lvlText w:val="-"/>
      <w:lvlJc w:val="left"/>
      <w:pPr>
        <w:ind w:left="26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E"/>
    <w:rsid w:val="004863BB"/>
    <w:rsid w:val="00694189"/>
    <w:rsid w:val="00D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B4FA7-AD0D-4104-81C4-64B1F1F9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6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1</cp:revision>
  <dcterms:created xsi:type="dcterms:W3CDTF">2020-11-06T16:07:00Z</dcterms:created>
  <dcterms:modified xsi:type="dcterms:W3CDTF">2020-11-06T16:28:00Z</dcterms:modified>
</cp:coreProperties>
</file>